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长沙学院</w:t>
      </w:r>
      <w:r>
        <w:rPr>
          <w:rFonts w:hint="eastAsia"/>
          <w:sz w:val="36"/>
          <w:szCs w:val="36"/>
          <w:lang w:eastAsia="zh-CN"/>
        </w:rPr>
        <w:t>学生市外出行</w:t>
      </w:r>
      <w:r>
        <w:rPr>
          <w:rFonts w:hint="eastAsia"/>
          <w:sz w:val="36"/>
          <w:szCs w:val="36"/>
        </w:rPr>
        <w:t>审批表</w:t>
      </w:r>
    </w:p>
    <w:tbl>
      <w:tblPr>
        <w:tblStyle w:val="2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80"/>
        <w:gridCol w:w="13"/>
        <w:gridCol w:w="623"/>
        <w:gridCol w:w="249"/>
        <w:gridCol w:w="1963"/>
        <w:gridCol w:w="758"/>
        <w:gridCol w:w="8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85" w:type="dxa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学号</w:t>
            </w:r>
          </w:p>
        </w:tc>
        <w:tc>
          <w:tcPr>
            <w:tcW w:w="1963" w:type="dxa"/>
            <w:vAlign w:val="center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280" w:firstLineChars="1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85" w:type="dxa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宿舍</w:t>
            </w:r>
          </w:p>
        </w:tc>
        <w:tc>
          <w:tcPr>
            <w:tcW w:w="4228" w:type="dxa"/>
            <w:gridSpan w:val="5"/>
            <w:vAlign w:val="center"/>
          </w:tcPr>
          <w:p>
            <w:pPr>
              <w:ind w:firstLine="840" w:firstLineChars="3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园区    栋      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278" w:type="dxa"/>
            <w:gridSpan w:val="3"/>
            <w:vAlign w:val="center"/>
          </w:tcPr>
          <w:p>
            <w:pPr>
              <w:rPr>
                <w:spacing w:val="40"/>
                <w:sz w:val="28"/>
                <w:szCs w:val="32"/>
              </w:rPr>
            </w:pPr>
            <w:r>
              <w:rPr>
                <w:rFonts w:hint="eastAsia"/>
                <w:spacing w:val="40"/>
                <w:sz w:val="28"/>
                <w:szCs w:val="32"/>
              </w:rPr>
              <w:t>申请事由</w:t>
            </w:r>
          </w:p>
        </w:tc>
        <w:tc>
          <w:tcPr>
            <w:tcW w:w="6379" w:type="dxa"/>
            <w:gridSpan w:val="6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（非必要不</w:t>
            </w:r>
            <w:r>
              <w:rPr>
                <w:rFonts w:hint="eastAsia"/>
                <w:szCs w:val="32"/>
                <w:lang w:eastAsia="zh-CN"/>
              </w:rPr>
              <w:t>离开长沙市</w:t>
            </w:r>
            <w:r>
              <w:rPr>
                <w:rFonts w:hint="eastAsia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78" w:type="dxa"/>
            <w:gridSpan w:val="3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拟离校时间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日（上午/下午/晚上）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8" w:type="dxa"/>
            <w:gridSpan w:val="3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拟返校时间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日（上午/下午/晚上）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8" w:type="dxa"/>
            <w:gridSpan w:val="3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离校前往地点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78" w:type="dxa"/>
            <w:gridSpan w:val="3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拟校外交通方式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57" w:type="dxa"/>
            <w:gridSpan w:val="9"/>
            <w:vAlign w:val="center"/>
          </w:tcPr>
          <w:p>
            <w:pPr>
              <w:spacing w:line="480" w:lineRule="exact"/>
              <w:ind w:firstLine="42" w:firstLineChars="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承诺：</w:t>
            </w:r>
            <w:r>
              <w:rPr>
                <w:rFonts w:hint="eastAsia"/>
                <w:sz w:val="28"/>
                <w:szCs w:val="28"/>
                <w:lang w:eastAsia="zh-CN"/>
              </w:rPr>
              <w:t>市外出行</w:t>
            </w:r>
            <w:r>
              <w:rPr>
                <w:rFonts w:hint="eastAsia"/>
                <w:sz w:val="28"/>
                <w:szCs w:val="28"/>
              </w:rPr>
              <w:t>期间，本人一定认真做好健康安全防护，戴口罩、不聚集、勤洗手，记录保存好相关票据和活动信息。按时返校。返校后做好健康监测，若出现发热、干咳、乏力等可疑症状及时报告辅导员。</w:t>
            </w:r>
          </w:p>
          <w:p>
            <w:pPr>
              <w:spacing w:line="480" w:lineRule="exact"/>
              <w:ind w:firstLine="5003" w:firstLineChars="17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>
            <w:pPr>
              <w:ind w:firstLine="5320" w:firstLineChars="1900"/>
              <w:rPr>
                <w:sz w:val="28"/>
                <w:szCs w:val="32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57" w:type="dxa"/>
            <w:gridSpan w:val="9"/>
            <w:vAlign w:val="center"/>
          </w:tcPr>
          <w:p>
            <w:pPr>
              <w:ind w:firstLine="3092" w:firstLineChars="110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所 在 学 院 审 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2901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spacing w:val="100"/>
                <w:sz w:val="28"/>
                <w:szCs w:val="44"/>
                <w:lang w:val="en-US" w:eastAsia="zh-CN"/>
              </w:rPr>
            </w:pPr>
            <w:r>
              <w:rPr>
                <w:rFonts w:hint="eastAsia"/>
                <w:spacing w:val="100"/>
                <w:sz w:val="28"/>
                <w:szCs w:val="4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spacing w:val="100"/>
                <w:sz w:val="28"/>
                <w:szCs w:val="44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rFonts w:hint="eastAsia" w:eastAsiaTheme="minorEastAsia"/>
                <w:spacing w:val="100"/>
                <w:sz w:val="28"/>
                <w:szCs w:val="44"/>
                <w:lang w:eastAsia="zh-CN"/>
              </w:rPr>
            </w:pPr>
          </w:p>
          <w:p>
            <w:pPr>
              <w:jc w:val="both"/>
              <w:rPr>
                <w:spacing w:val="100"/>
                <w:sz w:val="28"/>
                <w:szCs w:val="44"/>
              </w:rPr>
            </w:pPr>
          </w:p>
          <w:p>
            <w:pPr>
              <w:spacing w:line="48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jc w:val="both"/>
              <w:rPr>
                <w:spacing w:val="100"/>
                <w:sz w:val="28"/>
                <w:szCs w:val="4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   年   月   日</w:t>
            </w:r>
          </w:p>
        </w:tc>
        <w:tc>
          <w:tcPr>
            <w:tcW w:w="2970" w:type="dxa"/>
            <w:gridSpan w:val="3"/>
            <w:tcBorders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8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副书记签字：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   年   月   日</w:t>
            </w:r>
          </w:p>
        </w:tc>
        <w:tc>
          <w:tcPr>
            <w:tcW w:w="2786" w:type="dxa"/>
            <w:gridSpan w:val="2"/>
            <w:tcBorders/>
          </w:tcPr>
          <w:p>
            <w:pPr>
              <w:ind w:firstLine="4331" w:firstLineChars="1547"/>
              <w:rPr>
                <w:sz w:val="28"/>
                <w:szCs w:val="28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书记签字：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   年   月   日</w:t>
            </w:r>
          </w:p>
        </w:tc>
      </w:tr>
    </w:tbl>
    <w:p>
      <w:pPr>
        <w:ind w:firstLine="482" w:firstLineChars="200"/>
        <w:jc w:val="left"/>
        <w:rPr>
          <w:rFonts w:hint="eastAsia" w:eastAsiaTheme="minorEastAsia"/>
          <w:b/>
          <w:bCs w:val="0"/>
          <w:szCs w:val="32"/>
          <w:lang w:eastAsia="zh-CN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 w:val="0"/>
          <w:sz w:val="24"/>
          <w:szCs w:val="32"/>
        </w:rPr>
        <w:t>说明：疫情期间</w:t>
      </w:r>
      <w:r>
        <w:rPr>
          <w:rFonts w:hint="eastAsia"/>
          <w:b/>
          <w:bCs w:val="0"/>
          <w:sz w:val="24"/>
          <w:szCs w:val="32"/>
          <w:lang w:eastAsia="zh-CN"/>
        </w:rPr>
        <w:t>，学生</w:t>
      </w:r>
      <w:r>
        <w:rPr>
          <w:rFonts w:hint="eastAsia"/>
          <w:b/>
          <w:bCs w:val="0"/>
          <w:sz w:val="24"/>
          <w:szCs w:val="32"/>
        </w:rPr>
        <w:t>非必要不</w:t>
      </w:r>
      <w:r>
        <w:rPr>
          <w:rFonts w:hint="eastAsia"/>
          <w:b/>
          <w:bCs w:val="0"/>
          <w:sz w:val="24"/>
          <w:szCs w:val="32"/>
          <w:lang w:eastAsia="zh-CN"/>
        </w:rPr>
        <w:t>离开长沙市。</w:t>
      </w:r>
      <w:r>
        <w:rPr>
          <w:rFonts w:hint="eastAsia"/>
          <w:b/>
          <w:bCs w:val="0"/>
          <w:sz w:val="24"/>
          <w:szCs w:val="32"/>
        </w:rPr>
        <w:t>申请</w:t>
      </w:r>
      <w:r>
        <w:rPr>
          <w:rFonts w:hint="eastAsia"/>
          <w:b/>
          <w:bCs w:val="0"/>
          <w:sz w:val="24"/>
          <w:szCs w:val="32"/>
          <w:lang w:eastAsia="zh-CN"/>
        </w:rPr>
        <w:t>市外出行</w:t>
      </w:r>
      <w:r>
        <w:rPr>
          <w:rFonts w:hint="eastAsia"/>
          <w:b/>
          <w:bCs w:val="0"/>
          <w:sz w:val="24"/>
          <w:szCs w:val="32"/>
        </w:rPr>
        <w:t>的需提供相应证明</w:t>
      </w:r>
      <w:r>
        <w:rPr>
          <w:rFonts w:hint="eastAsia"/>
          <w:b/>
          <w:bCs w:val="0"/>
          <w:sz w:val="24"/>
          <w:szCs w:val="32"/>
          <w:lang w:eastAsia="zh-CN"/>
        </w:rPr>
        <w:t>，</w:t>
      </w:r>
      <w:r>
        <w:rPr>
          <w:rFonts w:hint="eastAsia"/>
          <w:b/>
          <w:bCs w:val="0"/>
          <w:sz w:val="24"/>
          <w:szCs w:val="32"/>
        </w:rPr>
        <w:t>因健康原因申请</w:t>
      </w:r>
      <w:r>
        <w:rPr>
          <w:rFonts w:hint="eastAsia"/>
          <w:b/>
          <w:bCs w:val="0"/>
          <w:sz w:val="24"/>
          <w:szCs w:val="32"/>
          <w:lang w:eastAsia="zh-CN"/>
        </w:rPr>
        <w:t>市外出行</w:t>
      </w:r>
      <w:r>
        <w:rPr>
          <w:rFonts w:hint="eastAsia"/>
          <w:b/>
          <w:bCs w:val="0"/>
          <w:sz w:val="24"/>
          <w:szCs w:val="32"/>
        </w:rPr>
        <w:t>的需有卫生科或心理中心的意见</w:t>
      </w:r>
      <w:r>
        <w:rPr>
          <w:rFonts w:hint="eastAsia"/>
          <w:b/>
          <w:bCs w:val="0"/>
          <w:sz w:val="24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F6B1A"/>
    <w:rsid w:val="490E67D7"/>
    <w:rsid w:val="535A55F4"/>
    <w:rsid w:val="55A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胡小毅</cp:lastModifiedBy>
  <dcterms:modified xsi:type="dcterms:W3CDTF">2020-12-21T06:07:36Z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